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信息</w:t>
      </w:r>
      <w:r>
        <w:rPr>
          <w:rFonts w:hint="eastAsia"/>
          <w:b/>
          <w:sz w:val="36"/>
          <w:szCs w:val="36"/>
          <w:lang w:eastAsia="zh-CN"/>
        </w:rPr>
        <w:t>类</w:t>
      </w:r>
      <w:r>
        <w:rPr>
          <w:rFonts w:hint="eastAsia"/>
          <w:b/>
          <w:sz w:val="36"/>
          <w:szCs w:val="36"/>
        </w:rPr>
        <w:t>项目市场调研专用表</w:t>
      </w:r>
    </w:p>
    <w:p>
      <w:pPr>
        <w:tabs>
          <w:tab w:val="left" w:pos="2525"/>
        </w:tabs>
        <w:ind w:left="207" w:hanging="207" w:hangingChars="98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询价地点：惠州市中大惠亚医院                         时间：     年    月    日</w:t>
      </w:r>
    </w:p>
    <w:tbl>
      <w:tblPr>
        <w:tblStyle w:val="5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2520"/>
        <w:gridCol w:w="1040"/>
        <w:gridCol w:w="1438"/>
        <w:gridCol w:w="34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采购项目名称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rPr>
                <w:rFonts w:ascii="宋体" w:hAnsi="宋体" w:cs="Arial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供货商/生产商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联系人及联系电话</w:t>
            </w:r>
          </w:p>
        </w:tc>
        <w:tc>
          <w:tcPr>
            <w:tcW w:w="356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邮箱地址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</w:p>
        </w:tc>
        <w:tc>
          <w:tcPr>
            <w:tcW w:w="2445" w:type="dxa"/>
            <w:vAlign w:val="center"/>
          </w:tcPr>
          <w:p>
            <w:pPr>
              <w:jc w:val="left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资质审查：</w:t>
            </w:r>
          </w:p>
        </w:tc>
        <w:tc>
          <w:tcPr>
            <w:tcW w:w="3560" w:type="dxa"/>
            <w:gridSpan w:val="2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营业执照：        有□无□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其他资质：           有□无□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询价方式：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面谈  □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  □</w:t>
            </w:r>
          </w:p>
        </w:tc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其他医院案例：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其他说明：</w:t>
            </w:r>
          </w:p>
          <w:p>
            <w:pPr>
              <w:jc w:val="left"/>
              <w:rPr>
                <w:rFonts w:ascii="宋体" w:hAnsi="宋体"/>
                <w:sz w:val="22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供货商确认</w:t>
            </w:r>
          </w:p>
        </w:tc>
        <w:tc>
          <w:tcPr>
            <w:tcW w:w="7477" w:type="dxa"/>
            <w:gridSpan w:val="5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拟销售价格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（具体明细详见报价单）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</w:p>
          <w:p>
            <w:pPr>
              <w:pStyle w:val="9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9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免费质保/维护期：</w:t>
            </w:r>
          </w:p>
          <w:p>
            <w:pPr>
              <w:pStyle w:val="9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9"/>
              <w:ind w:firstLine="0" w:firstLineChars="0"/>
              <w:rPr>
                <w:rFonts w:ascii="宋体" w:hAnsi="宋体"/>
                <w:b/>
              </w:rPr>
            </w:pP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其他：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签名确认（盖章）：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20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医院出席人员签字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/>
    <w:p/>
    <w:p/>
    <w:p/>
    <w:p/>
    <w:p/>
    <w:p/>
    <w:p>
      <w:pPr>
        <w:tabs>
          <w:tab w:val="left" w:pos="3654"/>
        </w:tabs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b/>
          <w:bCs/>
          <w:sz w:val="44"/>
          <w:szCs w:val="44"/>
          <w:lang w:eastAsia="zh-CN"/>
        </w:rPr>
        <w:t>报价单</w:t>
      </w:r>
    </w:p>
    <w:tbl>
      <w:tblPr>
        <w:tblStyle w:val="5"/>
        <w:tblpPr w:leftFromText="180" w:rightFromText="180" w:vertAnchor="text" w:horzAnchor="page" w:tblpX="1860" w:tblpY="519"/>
        <w:tblOverlap w:val="never"/>
        <w:tblW w:w="90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05"/>
        <w:gridCol w:w="1150"/>
        <w:gridCol w:w="1395"/>
        <w:gridCol w:w="1875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序号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类型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数量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单位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单价（元）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总价（元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门禁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6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套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2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可视对讲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套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高清监控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套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外围监控线路增加及整改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总价：</w:t>
            </w:r>
          </w:p>
        </w:tc>
      </w:tr>
    </w:tbl>
    <w:p>
      <w:pPr>
        <w:tabs>
          <w:tab w:val="left" w:pos="3654"/>
        </w:tabs>
        <w:rPr>
          <w:rFonts w:hint="eastAsia"/>
          <w:b/>
          <w:bCs/>
          <w:sz w:val="44"/>
          <w:szCs w:val="44"/>
          <w:lang w:eastAsia="zh-CN"/>
        </w:rPr>
      </w:pPr>
    </w:p>
    <w:p/>
    <w:sectPr>
      <w:pgSz w:w="11906" w:h="16838"/>
      <w:pgMar w:top="238" w:right="1797" w:bottom="24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088"/>
    <w:multiLevelType w:val="multilevel"/>
    <w:tmpl w:val="2518308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184D"/>
    <w:rsid w:val="00204F16"/>
    <w:rsid w:val="00230E34"/>
    <w:rsid w:val="002C56D5"/>
    <w:rsid w:val="003A54EE"/>
    <w:rsid w:val="00414519"/>
    <w:rsid w:val="00447296"/>
    <w:rsid w:val="00466A5F"/>
    <w:rsid w:val="00505B68"/>
    <w:rsid w:val="0056200F"/>
    <w:rsid w:val="005B7730"/>
    <w:rsid w:val="005C4E9D"/>
    <w:rsid w:val="005E57A9"/>
    <w:rsid w:val="007B089A"/>
    <w:rsid w:val="00957379"/>
    <w:rsid w:val="00A42BCF"/>
    <w:rsid w:val="00A70316"/>
    <w:rsid w:val="00B7184D"/>
    <w:rsid w:val="00B825C1"/>
    <w:rsid w:val="00B874C9"/>
    <w:rsid w:val="00D86012"/>
    <w:rsid w:val="00EB51BB"/>
    <w:rsid w:val="00F40225"/>
    <w:rsid w:val="00F65CC0"/>
    <w:rsid w:val="079856F1"/>
    <w:rsid w:val="15D27F69"/>
    <w:rsid w:val="23F50904"/>
    <w:rsid w:val="4AB80B83"/>
    <w:rsid w:val="4D165BC2"/>
    <w:rsid w:val="7C73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439</Characters>
  <Lines>3</Lines>
  <Paragraphs>1</Paragraphs>
  <TotalTime>2</TotalTime>
  <ScaleCrop>false</ScaleCrop>
  <LinksUpToDate>false</LinksUpToDate>
  <CharactersWithSpaces>514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2017-11-09T07:55:00Z</dcterms:created>
  <dc:creator>刘卓宸</dc:creator>
  <cp:lastModifiedBy>喔ノDarling </cp:lastModifiedBy>
  <dcterms:modified xsi:type="dcterms:W3CDTF">2020-09-09T09:50:34Z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